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ED" w:rsidRPr="00BC62ED" w:rsidRDefault="00BC62ED" w:rsidP="00BC62ED">
      <w:pPr>
        <w:spacing w:after="0" w:line="240" w:lineRule="auto"/>
        <w:ind w:firstLine="709"/>
        <w:jc w:val="both"/>
        <w:rPr>
          <w:rFonts w:ascii="Times New Roman" w:eastAsia="Times New Roman" w:hAnsi="Times New Roman" w:cs="Times New Roman"/>
          <w:b/>
          <w:color w:val="2B2B2B"/>
          <w:sz w:val="28"/>
          <w:szCs w:val="28"/>
          <w:shd w:val="clear" w:color="auto" w:fill="FFFFFF"/>
        </w:rPr>
      </w:pPr>
      <w:r w:rsidRPr="00BC62ED">
        <w:rPr>
          <w:rFonts w:ascii="Times New Roman" w:eastAsia="Times New Roman" w:hAnsi="Times New Roman" w:cs="Times New Roman"/>
          <w:b/>
          <w:color w:val="2B2B2B"/>
          <w:sz w:val="28"/>
          <w:szCs w:val="28"/>
          <w:shd w:val="clear" w:color="auto" w:fill="FFFFFF"/>
        </w:rPr>
        <w:t>Структура отч</w:t>
      </w:r>
      <w:r w:rsidR="0021078E">
        <w:rPr>
          <w:rFonts w:ascii="Times New Roman" w:eastAsia="Times New Roman" w:hAnsi="Times New Roman" w:cs="Times New Roman"/>
          <w:b/>
          <w:color w:val="2B2B2B"/>
          <w:sz w:val="28"/>
          <w:szCs w:val="28"/>
          <w:shd w:val="clear" w:color="auto" w:fill="FFFFFF"/>
        </w:rPr>
        <w:t xml:space="preserve">ета о работе воспитателя за </w:t>
      </w:r>
      <w:r w:rsidRPr="00BC62ED">
        <w:rPr>
          <w:rFonts w:ascii="Times New Roman" w:eastAsia="Times New Roman" w:hAnsi="Times New Roman" w:cs="Times New Roman"/>
          <w:b/>
          <w:color w:val="2B2B2B"/>
          <w:sz w:val="28"/>
          <w:szCs w:val="28"/>
          <w:shd w:val="clear" w:color="auto" w:fill="FFFFFF"/>
        </w:rPr>
        <w:t xml:space="preserve">учебный год </w:t>
      </w:r>
    </w:p>
    <w:p w:rsidR="00BC62ED" w:rsidRP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p>
    <w:p w:rsidR="00BC62ED" w:rsidRP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В законодательных актах не представлен единый образец отчета о работе воспитателя за учебный год. Однако существует несколько обязательных требований в структуре документа: </w:t>
      </w:r>
    </w:p>
    <w:p w:rsidR="00BC62ED" w:rsidRPr="00BC62ED" w:rsidRDefault="00BC62ED" w:rsidP="00BC62ED">
      <w:pPr>
        <w:pStyle w:val="a5"/>
        <w:numPr>
          <w:ilvl w:val="0"/>
          <w:numId w:val="1"/>
        </w:numPr>
        <w:spacing w:after="0" w:line="240" w:lineRule="auto"/>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название ДОУ; </w:t>
      </w:r>
    </w:p>
    <w:p w:rsidR="00BC62ED" w:rsidRPr="00BC62ED" w:rsidRDefault="00BC62ED" w:rsidP="00BC62ED">
      <w:pPr>
        <w:pStyle w:val="a5"/>
        <w:numPr>
          <w:ilvl w:val="0"/>
          <w:numId w:val="1"/>
        </w:numPr>
        <w:spacing w:after="0" w:line="240" w:lineRule="auto"/>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ФИО воспитателя; </w:t>
      </w:r>
    </w:p>
    <w:p w:rsidR="00BC62ED" w:rsidRPr="00BC62ED" w:rsidRDefault="00BC62ED" w:rsidP="00BC62ED">
      <w:pPr>
        <w:pStyle w:val="a5"/>
        <w:numPr>
          <w:ilvl w:val="0"/>
          <w:numId w:val="1"/>
        </w:numPr>
        <w:spacing w:after="0" w:line="240" w:lineRule="auto"/>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период времени, в котором проводился воспитательно-педагогический процесс. </w:t>
      </w:r>
    </w:p>
    <w:p w:rsidR="00BC62ED" w:rsidRP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p>
    <w:p w:rsidR="00BC62ED" w:rsidRP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Если годовой отчет воспитателя детского сада о проделанной работе разделить на части, то получится несколько </w:t>
      </w:r>
      <w:r w:rsidRPr="00BC62ED">
        <w:rPr>
          <w:rFonts w:ascii="Times New Roman" w:eastAsia="Times New Roman" w:hAnsi="Times New Roman" w:cs="Times New Roman"/>
          <w:i/>
          <w:color w:val="2B2B2B"/>
          <w:sz w:val="28"/>
          <w:szCs w:val="28"/>
          <w:shd w:val="clear" w:color="auto" w:fill="FFFFFF"/>
        </w:rPr>
        <w:t>основных разделов:</w:t>
      </w:r>
      <w:r w:rsidRPr="00BC62ED">
        <w:rPr>
          <w:rFonts w:ascii="Times New Roman" w:eastAsia="Times New Roman" w:hAnsi="Times New Roman" w:cs="Times New Roman"/>
          <w:color w:val="2B2B2B"/>
          <w:sz w:val="28"/>
          <w:szCs w:val="28"/>
          <w:shd w:val="clear" w:color="auto" w:fill="FFFFFF"/>
        </w:rPr>
        <w:t xml:space="preserve"> </w:t>
      </w:r>
    </w:p>
    <w:p w:rsidR="00BC62ED" w:rsidRP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1. </w:t>
      </w:r>
      <w:r w:rsidRPr="00BC62ED">
        <w:rPr>
          <w:rFonts w:ascii="Times New Roman" w:eastAsia="Times New Roman" w:hAnsi="Times New Roman" w:cs="Times New Roman"/>
          <w:i/>
          <w:color w:val="2B2B2B"/>
          <w:sz w:val="28"/>
          <w:szCs w:val="28"/>
          <w:shd w:val="clear" w:color="auto" w:fill="FFFFFF"/>
        </w:rPr>
        <w:t>Информационно-статистический раздел,</w:t>
      </w:r>
      <w:r w:rsidRPr="00BC62ED">
        <w:rPr>
          <w:rFonts w:ascii="Times New Roman" w:eastAsia="Times New Roman" w:hAnsi="Times New Roman" w:cs="Times New Roman"/>
          <w:color w:val="2B2B2B"/>
          <w:sz w:val="28"/>
          <w:szCs w:val="28"/>
          <w:shd w:val="clear" w:color="auto" w:fill="FFFFFF"/>
        </w:rPr>
        <w:t xml:space="preserve"> в котором воспитателем предоставляется информация о группе, ее характеристики и посещаемость. Эти данные можно описать кратко, а можно с подробным описанием личности каждого воспитанника. </w:t>
      </w:r>
    </w:p>
    <w:p w:rsidR="00BC62ED" w:rsidRP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2. </w:t>
      </w:r>
      <w:r w:rsidRPr="00BC62ED">
        <w:rPr>
          <w:rFonts w:ascii="Times New Roman" w:eastAsia="Times New Roman" w:hAnsi="Times New Roman" w:cs="Times New Roman"/>
          <w:i/>
          <w:color w:val="2B2B2B"/>
          <w:sz w:val="28"/>
          <w:szCs w:val="28"/>
          <w:shd w:val="clear" w:color="auto" w:fill="FFFFFF"/>
        </w:rPr>
        <w:t>Методический раздел</w:t>
      </w:r>
      <w:r w:rsidRPr="00BC62ED">
        <w:rPr>
          <w:rFonts w:ascii="Times New Roman" w:eastAsia="Times New Roman" w:hAnsi="Times New Roman" w:cs="Times New Roman"/>
          <w:color w:val="2B2B2B"/>
          <w:sz w:val="28"/>
          <w:szCs w:val="28"/>
          <w:shd w:val="clear" w:color="auto" w:fill="FFFFFF"/>
        </w:rPr>
        <w:t xml:space="preserve"> показывает, какие </w:t>
      </w:r>
      <w:proofErr w:type="gramStart"/>
      <w:r w:rsidRPr="00BC62ED">
        <w:rPr>
          <w:rFonts w:ascii="Times New Roman" w:eastAsia="Times New Roman" w:hAnsi="Times New Roman" w:cs="Times New Roman"/>
          <w:color w:val="2B2B2B"/>
          <w:sz w:val="28"/>
          <w:szCs w:val="28"/>
          <w:shd w:val="clear" w:color="auto" w:fill="FFFFFF"/>
        </w:rPr>
        <w:t>инструменты</w:t>
      </w:r>
      <w:proofErr w:type="gramEnd"/>
      <w:r w:rsidRPr="00BC62ED">
        <w:rPr>
          <w:rFonts w:ascii="Times New Roman" w:eastAsia="Times New Roman" w:hAnsi="Times New Roman" w:cs="Times New Roman"/>
          <w:color w:val="2B2B2B"/>
          <w:sz w:val="28"/>
          <w:szCs w:val="28"/>
          <w:shd w:val="clear" w:color="auto" w:fill="FFFFFF"/>
        </w:rPr>
        <w:t xml:space="preserve"> и педагогические программы были использованы во время учебного процесса. Здесь нужно указать, какие задачи были поставлены перед воспитателем в начале учебного года. Обычно задачи затрагивают формирование стабильного и положительного эмоционального фона воспитанников, формирование интереса к здоровому образу жизни, помощь в развитии творческих способностей детей и налаживании связей со сверстниками. </w:t>
      </w:r>
    </w:p>
    <w:p w:rsidR="00BC62ED" w:rsidRP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3. </w:t>
      </w:r>
      <w:r w:rsidRPr="00BC62ED">
        <w:rPr>
          <w:rFonts w:ascii="Times New Roman" w:eastAsia="Times New Roman" w:hAnsi="Times New Roman" w:cs="Times New Roman"/>
          <w:i/>
          <w:color w:val="2B2B2B"/>
          <w:sz w:val="28"/>
          <w:szCs w:val="28"/>
          <w:shd w:val="clear" w:color="auto" w:fill="FFFFFF"/>
        </w:rPr>
        <w:t>Оценочный раздел</w:t>
      </w:r>
      <w:r w:rsidRPr="00BC62ED">
        <w:rPr>
          <w:rFonts w:ascii="Times New Roman" w:eastAsia="Times New Roman" w:hAnsi="Times New Roman" w:cs="Times New Roman"/>
          <w:color w:val="2B2B2B"/>
          <w:sz w:val="28"/>
          <w:szCs w:val="28"/>
          <w:shd w:val="clear" w:color="auto" w:fill="FFFFFF"/>
        </w:rPr>
        <w:t xml:space="preserve"> формируется на основе результатов педагогической работы и обучения.</w:t>
      </w:r>
    </w:p>
    <w:p w:rsid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4.  </w:t>
      </w:r>
      <w:r w:rsidRPr="00BC62ED">
        <w:rPr>
          <w:rFonts w:ascii="Times New Roman" w:eastAsia="Times New Roman" w:hAnsi="Times New Roman" w:cs="Times New Roman"/>
          <w:i/>
          <w:color w:val="2B2B2B"/>
          <w:sz w:val="28"/>
          <w:szCs w:val="28"/>
          <w:shd w:val="clear" w:color="auto" w:fill="FFFFFF"/>
        </w:rPr>
        <w:t>Коммуникативный раздел</w:t>
      </w:r>
      <w:r w:rsidRPr="00BC62ED">
        <w:rPr>
          <w:rFonts w:ascii="Times New Roman" w:eastAsia="Times New Roman" w:hAnsi="Times New Roman" w:cs="Times New Roman"/>
          <w:color w:val="2B2B2B"/>
          <w:sz w:val="28"/>
          <w:szCs w:val="28"/>
          <w:shd w:val="clear" w:color="auto" w:fill="FFFFFF"/>
        </w:rPr>
        <w:t xml:space="preserve"> описывает общение с семьями своих воспитанников. </w:t>
      </w:r>
    </w:p>
    <w:p w:rsidR="00BC62ED" w:rsidRDefault="00BC62ED" w:rsidP="00BC62ED">
      <w:pPr>
        <w:spacing w:after="0" w:line="240" w:lineRule="auto"/>
        <w:ind w:firstLine="709"/>
        <w:jc w:val="both"/>
        <w:rPr>
          <w:rFonts w:ascii="Times New Roman" w:eastAsia="Times New Roman" w:hAnsi="Times New Roman" w:cs="Times New Roman"/>
          <w:color w:val="2B2B2B"/>
          <w:sz w:val="28"/>
          <w:szCs w:val="28"/>
          <w:shd w:val="clear" w:color="auto" w:fill="FFFFFF"/>
        </w:rPr>
      </w:pPr>
      <w:r w:rsidRPr="00BC62ED">
        <w:rPr>
          <w:rFonts w:ascii="Times New Roman" w:eastAsia="Times New Roman" w:hAnsi="Times New Roman" w:cs="Times New Roman"/>
          <w:color w:val="2B2B2B"/>
          <w:sz w:val="28"/>
          <w:szCs w:val="28"/>
          <w:shd w:val="clear" w:color="auto" w:fill="FFFFFF"/>
        </w:rPr>
        <w:t xml:space="preserve">5. </w:t>
      </w:r>
      <w:r w:rsidRPr="00BC62ED">
        <w:rPr>
          <w:rFonts w:ascii="Times New Roman" w:eastAsia="Times New Roman" w:hAnsi="Times New Roman" w:cs="Times New Roman"/>
          <w:i/>
          <w:color w:val="2B2B2B"/>
          <w:sz w:val="28"/>
          <w:szCs w:val="28"/>
          <w:shd w:val="clear" w:color="auto" w:fill="FFFFFF"/>
        </w:rPr>
        <w:t>Прогностический раздел</w:t>
      </w:r>
      <w:r w:rsidRPr="00BC62ED">
        <w:rPr>
          <w:rFonts w:ascii="Times New Roman" w:eastAsia="Times New Roman" w:hAnsi="Times New Roman" w:cs="Times New Roman"/>
          <w:color w:val="2B2B2B"/>
          <w:sz w:val="28"/>
          <w:szCs w:val="28"/>
          <w:shd w:val="clear" w:color="auto" w:fill="FFFFFF"/>
        </w:rPr>
        <w:t xml:space="preserve"> передает рекомендации, план работы на следующий учебный год и включает прогнозирование результатов. Хотя во ФГОС не описана структура отчета, документ должен опираться на общие принципы, которые необходимо учесть при составлении отчета о проделанной работе воспитателя за год по ФГОС. Эти принципы: системность, последовательность, интеграция образовательной деятельности и воспитания дошкольников.</w:t>
      </w:r>
    </w:p>
    <w:p w:rsidR="00BC62ED"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Одним из основных составляющих отчета о проделанной работе в</w:t>
      </w:r>
      <w:r w:rsidR="0021078E">
        <w:rPr>
          <w:rFonts w:ascii="Times New Roman" w:eastAsia="Times New Roman" w:hAnsi="Times New Roman" w:cs="Times New Roman"/>
          <w:sz w:val="28"/>
          <w:szCs w:val="28"/>
        </w:rPr>
        <w:t xml:space="preserve">оспитателя детского сада за </w:t>
      </w:r>
      <w:r>
        <w:rPr>
          <w:rFonts w:ascii="Times New Roman" w:eastAsia="Times New Roman" w:hAnsi="Times New Roman" w:cs="Times New Roman"/>
          <w:sz w:val="28"/>
          <w:szCs w:val="28"/>
        </w:rPr>
        <w:t>учебный</w:t>
      </w:r>
      <w:r w:rsidRPr="00BC62ED">
        <w:rPr>
          <w:rFonts w:ascii="Times New Roman" w:eastAsia="Times New Roman" w:hAnsi="Times New Roman" w:cs="Times New Roman"/>
          <w:sz w:val="28"/>
          <w:szCs w:val="28"/>
        </w:rPr>
        <w:t xml:space="preserve"> год является описание сфер развития воспитанников, на основании которых строится педагогический процесс. </w:t>
      </w:r>
    </w:p>
    <w:p w:rsidR="00BC62ED" w:rsidRDefault="00BC62ED" w:rsidP="00BC62E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1. </w:t>
      </w:r>
      <w:proofErr w:type="gramStart"/>
      <w:r w:rsidRPr="00BC62ED">
        <w:rPr>
          <w:rFonts w:ascii="Times New Roman" w:eastAsia="Times New Roman" w:hAnsi="Times New Roman" w:cs="Times New Roman"/>
          <w:i/>
          <w:sz w:val="28"/>
          <w:szCs w:val="28"/>
        </w:rPr>
        <w:t>Физические</w:t>
      </w:r>
      <w:proofErr w:type="gramEnd"/>
      <w:r w:rsidRPr="00BC62ED">
        <w:rPr>
          <w:rFonts w:ascii="Times New Roman" w:eastAsia="Times New Roman" w:hAnsi="Times New Roman" w:cs="Times New Roman"/>
          <w:i/>
          <w:sz w:val="28"/>
          <w:szCs w:val="28"/>
        </w:rPr>
        <w:t xml:space="preserve"> развитие.</w:t>
      </w:r>
      <w:r w:rsidRPr="00BC62ED">
        <w:rPr>
          <w:rFonts w:ascii="Times New Roman" w:eastAsia="Times New Roman" w:hAnsi="Times New Roman" w:cs="Times New Roman"/>
          <w:sz w:val="28"/>
          <w:szCs w:val="28"/>
        </w:rPr>
        <w:t xml:space="preserve"> В дошкольных образовательных учреждениях создаются все условия для развития интереса к спорту и здоровому образу жизни. Физическое развитие детей возможно при использовании различных методик, применение которых необходимо указать в отчете о проделанной работе воспитателя ДОУ за год. Обычно это утренняя зарядка, различная гимнастика и физкультурные занятия в зависимости от сезона. Также физическая программа и нагрузка зависят от возраста воспитанников. Так, например, в младшей группе малышей учатся ориентироваться в </w:t>
      </w:r>
      <w:r w:rsidRPr="00BC62ED">
        <w:rPr>
          <w:rFonts w:ascii="Times New Roman" w:eastAsia="Times New Roman" w:hAnsi="Times New Roman" w:cs="Times New Roman"/>
          <w:sz w:val="28"/>
          <w:szCs w:val="28"/>
        </w:rPr>
        <w:lastRenderedPageBreak/>
        <w:t xml:space="preserve">пространстве, бегать, прыгать, лазать и осваивать другие базовые физические умения. В своем отчете педагог должен описать, как дети развиваются в своих движениях от простых к </w:t>
      </w:r>
      <w:proofErr w:type="gramStart"/>
      <w:r w:rsidRPr="00BC62ED">
        <w:rPr>
          <w:rFonts w:ascii="Times New Roman" w:eastAsia="Times New Roman" w:hAnsi="Times New Roman" w:cs="Times New Roman"/>
          <w:sz w:val="28"/>
          <w:szCs w:val="28"/>
        </w:rPr>
        <w:t>сложным</w:t>
      </w:r>
      <w:proofErr w:type="gramEnd"/>
      <w:r w:rsidRPr="00BC62ED">
        <w:rPr>
          <w:rFonts w:ascii="Times New Roman" w:eastAsia="Times New Roman" w:hAnsi="Times New Roman" w:cs="Times New Roman"/>
          <w:sz w:val="28"/>
          <w:szCs w:val="28"/>
        </w:rPr>
        <w:t>, выполняют упражнения с предметами и играют в подвижные игры. В средних и старших группах развитие направлено на зрительное, слуховое и осязательное восприятие. Это помогает в дальнейшем развитии и усваивании различных понятий. Для наиболее успешного развития педагоги чередуют физические игры и упражнения. Для выполнения этих задач проводятся спортивные мероприятия: соревнования, спортивные кружки, оснащение развивающей предметно-пространственн</w:t>
      </w:r>
      <w:r>
        <w:rPr>
          <w:rFonts w:ascii="Times New Roman" w:eastAsia="Times New Roman" w:hAnsi="Times New Roman" w:cs="Times New Roman"/>
          <w:sz w:val="28"/>
          <w:szCs w:val="28"/>
        </w:rPr>
        <w:t>ой среды оборудованием по ФГОС.</w:t>
      </w:r>
    </w:p>
    <w:p w:rsidR="00BC62ED"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i/>
          <w:sz w:val="28"/>
          <w:szCs w:val="28"/>
        </w:rPr>
        <w:t>2. Художественное и эстетическое развитие.</w:t>
      </w:r>
      <w:r w:rsidRPr="00BC62ED">
        <w:rPr>
          <w:rFonts w:ascii="Times New Roman" w:eastAsia="Times New Roman" w:hAnsi="Times New Roman" w:cs="Times New Roman"/>
          <w:sz w:val="28"/>
          <w:szCs w:val="28"/>
        </w:rPr>
        <w:t xml:space="preserve"> В каждом отчете педагог должен указать, какие методики использовались для развития творческого восприятия ребенка. Все больше приобретают популярность использование природных красителей, рисование веточками, мятым листом бумаги или губками, создание картин из макарон и различных круп. В отчете о проделанной работе воспитателя детского сада за год необходимо отразить, какие выставки работ и культурно-массовые мероприятия были проведены, какие методики развития эстетического направления применялись в течение учебного года. </w:t>
      </w:r>
    </w:p>
    <w:p w:rsidR="00BC62ED"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i/>
          <w:sz w:val="28"/>
          <w:szCs w:val="28"/>
        </w:rPr>
        <w:t>3. Познавательное развитие.</w:t>
      </w:r>
      <w:r w:rsidRPr="00BC62ED">
        <w:rPr>
          <w:rFonts w:ascii="Times New Roman" w:eastAsia="Times New Roman" w:hAnsi="Times New Roman" w:cs="Times New Roman"/>
          <w:sz w:val="28"/>
          <w:szCs w:val="28"/>
        </w:rPr>
        <w:t xml:space="preserve"> Наиболее важная часть развития воспитанников, которую педагоги должны подробно описать. В разделе характеризуется, какие </w:t>
      </w:r>
      <w:proofErr w:type="gramStart"/>
      <w:r w:rsidRPr="00BC62ED">
        <w:rPr>
          <w:rFonts w:ascii="Times New Roman" w:eastAsia="Times New Roman" w:hAnsi="Times New Roman" w:cs="Times New Roman"/>
          <w:sz w:val="28"/>
          <w:szCs w:val="28"/>
        </w:rPr>
        <w:t>технологии</w:t>
      </w:r>
      <w:proofErr w:type="gramEnd"/>
      <w:r w:rsidRPr="00BC62ED">
        <w:rPr>
          <w:rFonts w:ascii="Times New Roman" w:eastAsia="Times New Roman" w:hAnsi="Times New Roman" w:cs="Times New Roman"/>
          <w:sz w:val="28"/>
          <w:szCs w:val="28"/>
        </w:rPr>
        <w:t xml:space="preserve"> и методы были использованы в учебно-воспитательной деятельности, как способствовали выбранные инструменты и методики получению фундаментальных математических, естественнонаучных, гуманитарных знаний. </w:t>
      </w:r>
    </w:p>
    <w:p w:rsidR="00BC62ED"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i/>
          <w:sz w:val="28"/>
          <w:szCs w:val="28"/>
        </w:rPr>
        <w:t>4. Речевое развитие.</w:t>
      </w:r>
      <w:r w:rsidRPr="00BC62ED">
        <w:rPr>
          <w:rFonts w:ascii="Times New Roman" w:eastAsia="Times New Roman" w:hAnsi="Times New Roman" w:cs="Times New Roman"/>
          <w:sz w:val="28"/>
          <w:szCs w:val="28"/>
        </w:rPr>
        <w:t xml:space="preserve"> В отчете о проделанной работе воспитателя ДОУ описывается проведенная за год работа по улучшению речи детей и развития навыков общения. Перечисляется список художественной литературы, пройденной за год, оформленные уголки на тему родного языка, игры и другие педагогические технологии, к</w:t>
      </w:r>
      <w:r>
        <w:rPr>
          <w:rFonts w:ascii="Times New Roman" w:eastAsia="Times New Roman" w:hAnsi="Times New Roman" w:cs="Times New Roman"/>
          <w:sz w:val="28"/>
          <w:szCs w:val="28"/>
        </w:rPr>
        <w:t>оторые влияют на развитие речи.</w:t>
      </w:r>
    </w:p>
    <w:p w:rsidR="00BC62ED"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i/>
          <w:sz w:val="28"/>
          <w:szCs w:val="28"/>
        </w:rPr>
        <w:t>5. Социально-коммуникативное развитие</w:t>
      </w:r>
      <w:r w:rsidRPr="00BC62ED">
        <w:rPr>
          <w:rFonts w:ascii="Times New Roman" w:eastAsia="Times New Roman" w:hAnsi="Times New Roman" w:cs="Times New Roman"/>
          <w:sz w:val="28"/>
          <w:szCs w:val="28"/>
        </w:rPr>
        <w:t xml:space="preserve">. </w:t>
      </w:r>
      <w:proofErr w:type="spellStart"/>
      <w:r w:rsidRPr="00BC62ED">
        <w:rPr>
          <w:rFonts w:ascii="Times New Roman" w:eastAsia="Times New Roman" w:hAnsi="Times New Roman" w:cs="Times New Roman"/>
          <w:sz w:val="28"/>
          <w:szCs w:val="28"/>
        </w:rPr>
        <w:t>Педработник</w:t>
      </w:r>
      <w:proofErr w:type="spellEnd"/>
      <w:r w:rsidRPr="00BC62ED">
        <w:rPr>
          <w:rFonts w:ascii="Times New Roman" w:eastAsia="Times New Roman" w:hAnsi="Times New Roman" w:cs="Times New Roman"/>
          <w:sz w:val="28"/>
          <w:szCs w:val="28"/>
        </w:rPr>
        <w:t xml:space="preserve"> детского сада воспитывает дисциплину и повышает коммуникативные навыки дошкольников. Если в группе имеются дети с неустойчивым поведением, то воспитатель для их характеристики выделяет специальный блок в отчете о проделанной работе. В данном блоке описывается, какая проводилась работа по профилактике </w:t>
      </w:r>
      <w:proofErr w:type="spellStart"/>
      <w:r w:rsidRPr="00BC62ED">
        <w:rPr>
          <w:rFonts w:ascii="Times New Roman" w:eastAsia="Times New Roman" w:hAnsi="Times New Roman" w:cs="Times New Roman"/>
          <w:sz w:val="28"/>
          <w:szCs w:val="28"/>
        </w:rPr>
        <w:t>девиантного</w:t>
      </w:r>
      <w:proofErr w:type="spellEnd"/>
      <w:r w:rsidRPr="00BC62ED">
        <w:rPr>
          <w:rFonts w:ascii="Times New Roman" w:eastAsia="Times New Roman" w:hAnsi="Times New Roman" w:cs="Times New Roman"/>
          <w:sz w:val="28"/>
          <w:szCs w:val="28"/>
        </w:rPr>
        <w:t xml:space="preserve"> поведения. Как правило, для этого используются бес</w:t>
      </w:r>
      <w:r w:rsidR="0021078E">
        <w:rPr>
          <w:rFonts w:ascii="Times New Roman" w:eastAsia="Times New Roman" w:hAnsi="Times New Roman" w:cs="Times New Roman"/>
          <w:sz w:val="28"/>
          <w:szCs w:val="28"/>
        </w:rPr>
        <w:t>еды,</w:t>
      </w:r>
      <w:r w:rsidRPr="00BC62ED">
        <w:rPr>
          <w:rFonts w:ascii="Times New Roman" w:eastAsia="Times New Roman" w:hAnsi="Times New Roman" w:cs="Times New Roman"/>
          <w:sz w:val="28"/>
          <w:szCs w:val="28"/>
        </w:rPr>
        <w:t xml:space="preserve"> игры и т.д. В любом случае, стоит делать акцент на игровой деятельности, как наиболее приемлемом методе воспитания детей. </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Помимо описания динамики развития, при составлении отчета о проделанной работе воспитателя детского сада необходимо уделить особое внимание оценочному разделу. Важно указать, что все методы и занятия, которые приме</w:t>
      </w:r>
      <w:r>
        <w:rPr>
          <w:rFonts w:ascii="Times New Roman" w:eastAsia="Times New Roman" w:hAnsi="Times New Roman" w:cs="Times New Roman"/>
          <w:sz w:val="28"/>
          <w:szCs w:val="28"/>
        </w:rPr>
        <w:t>нялись и проводились в учебном</w:t>
      </w:r>
      <w:r w:rsidRPr="00BC62ED">
        <w:rPr>
          <w:rFonts w:ascii="Times New Roman" w:eastAsia="Times New Roman" w:hAnsi="Times New Roman" w:cs="Times New Roman"/>
          <w:sz w:val="28"/>
          <w:szCs w:val="28"/>
        </w:rPr>
        <w:t xml:space="preserve"> году, соответствуют </w:t>
      </w:r>
      <w:proofErr w:type="spellStart"/>
      <w:r w:rsidRPr="00BC62ED">
        <w:rPr>
          <w:rFonts w:ascii="Times New Roman" w:eastAsia="Times New Roman" w:hAnsi="Times New Roman" w:cs="Times New Roman"/>
          <w:sz w:val="28"/>
          <w:szCs w:val="28"/>
        </w:rPr>
        <w:t>СанПиНу</w:t>
      </w:r>
      <w:proofErr w:type="spellEnd"/>
      <w:r w:rsidRPr="00BC62ED">
        <w:rPr>
          <w:rFonts w:ascii="Times New Roman" w:eastAsia="Times New Roman" w:hAnsi="Times New Roman" w:cs="Times New Roman"/>
          <w:sz w:val="28"/>
          <w:szCs w:val="28"/>
        </w:rPr>
        <w:t xml:space="preserve"> и правилам внутреннего распорядка дошкольного учреждения.  </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В отчете воспитателя также отведен раздел, который характеризует семьи воспитанников. Здесь педагог описывает составы семей своих подопечных, их участие в деятельности ДОУ. Воспитатель должен перечислить все использованные методы работы с с</w:t>
      </w:r>
      <w:r w:rsidR="0021078E">
        <w:rPr>
          <w:rFonts w:ascii="Times New Roman" w:eastAsia="Times New Roman" w:hAnsi="Times New Roman" w:cs="Times New Roman"/>
          <w:sz w:val="28"/>
          <w:szCs w:val="28"/>
        </w:rPr>
        <w:t>емьями, а именно:</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анкетирование; </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посещение семей дошкольников; </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беседы и консультации; </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мастер-классы для родителей в детском саду; </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родительские собрания; </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совместные мероприятия детей, родите</w:t>
      </w:r>
      <w:r w:rsidR="0021078E">
        <w:rPr>
          <w:rFonts w:ascii="Times New Roman" w:eastAsia="Times New Roman" w:hAnsi="Times New Roman" w:cs="Times New Roman"/>
          <w:sz w:val="28"/>
          <w:szCs w:val="28"/>
        </w:rPr>
        <w:t>лей и работников детского сада;</w:t>
      </w:r>
    </w:p>
    <w:p w:rsidR="0021078E"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создание информационных стендов и п</w:t>
      </w:r>
      <w:r w:rsidR="0021078E">
        <w:rPr>
          <w:rFonts w:ascii="Times New Roman" w:eastAsia="Times New Roman" w:hAnsi="Times New Roman" w:cs="Times New Roman"/>
          <w:sz w:val="28"/>
          <w:szCs w:val="28"/>
        </w:rPr>
        <w:t>амяток для родителей.</w:t>
      </w:r>
    </w:p>
    <w:p w:rsidR="0021078E" w:rsidRDefault="00BC62ED" w:rsidP="0021078E">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Завершают отчет о проделанной работе воспитателя за год выводы, рекомендации и планы на будущий учебный год. Подробно перечисляются основные задачи педагогической работы, описывается проведенный анализ и перспективы развития. В заключительном разделе отчета о работе воспитателя за год фокусируется внимание на следующих аспектах: </w:t>
      </w:r>
    </w:p>
    <w:p w:rsidR="0021078E" w:rsidRDefault="00BC62ED" w:rsidP="0021078E">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забота о здоровье воспитанников; </w:t>
      </w:r>
    </w:p>
    <w:p w:rsidR="0021078E" w:rsidRDefault="00BC62ED" w:rsidP="0021078E">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помощь во всестороннем развитии детей; </w:t>
      </w:r>
    </w:p>
    <w:p w:rsidR="0021078E" w:rsidRDefault="00BC62ED" w:rsidP="0021078E">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 xml:space="preserve">использование современных педагогических методов, технологий и программ и применение их в воспитательной деятельности; </w:t>
      </w:r>
    </w:p>
    <w:p w:rsidR="00BC62ED" w:rsidRDefault="00BC62ED" w:rsidP="0021078E">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разработка единого подхода к воспитанию детей в их семье и дошкольном образовательном учреждении.</w:t>
      </w:r>
    </w:p>
    <w:p w:rsidR="0021078E" w:rsidRPr="00BC62ED" w:rsidRDefault="0021078E" w:rsidP="0021078E">
      <w:pPr>
        <w:spacing w:after="0" w:line="240" w:lineRule="auto"/>
        <w:ind w:firstLine="709"/>
        <w:jc w:val="both"/>
        <w:rPr>
          <w:rFonts w:ascii="Times New Roman" w:eastAsia="Times New Roman" w:hAnsi="Times New Roman" w:cs="Times New Roman"/>
          <w:sz w:val="28"/>
          <w:szCs w:val="28"/>
        </w:rPr>
      </w:pPr>
    </w:p>
    <w:p w:rsidR="00BC62ED" w:rsidRPr="00BC62ED" w:rsidRDefault="00BC62ED" w:rsidP="00BC62ED">
      <w:pPr>
        <w:spacing w:after="0" w:line="240" w:lineRule="auto"/>
        <w:ind w:firstLine="709"/>
        <w:jc w:val="both"/>
        <w:rPr>
          <w:rFonts w:ascii="Times New Roman" w:eastAsia="Times New Roman" w:hAnsi="Times New Roman" w:cs="Times New Roman"/>
          <w:sz w:val="28"/>
          <w:szCs w:val="28"/>
        </w:rPr>
      </w:pPr>
      <w:r w:rsidRPr="00BC62ED">
        <w:rPr>
          <w:rFonts w:ascii="Times New Roman" w:eastAsia="Times New Roman" w:hAnsi="Times New Roman" w:cs="Times New Roman"/>
          <w:sz w:val="28"/>
          <w:szCs w:val="28"/>
        </w:rPr>
        <w:t>Источник: </w:t>
      </w:r>
      <w:r w:rsidRPr="0021078E">
        <w:rPr>
          <w:rFonts w:ascii="Times New Roman" w:eastAsia="Times New Roman" w:hAnsi="Times New Roman" w:cs="Times New Roman"/>
          <w:sz w:val="28"/>
          <w:szCs w:val="28"/>
        </w:rPr>
        <w:t>https://www.r</w:t>
      </w:r>
      <w:r w:rsidR="0021078E">
        <w:rPr>
          <w:rFonts w:ascii="Times New Roman" w:eastAsia="Times New Roman" w:hAnsi="Times New Roman" w:cs="Times New Roman"/>
          <w:sz w:val="28"/>
          <w:szCs w:val="28"/>
        </w:rPr>
        <w:t>esobr.ru</w:t>
      </w:r>
    </w:p>
    <w:p w:rsidR="00BC62ED" w:rsidRPr="00BC62ED" w:rsidRDefault="00BC62ED" w:rsidP="00BC62ED">
      <w:pPr>
        <w:spacing w:after="0" w:line="240" w:lineRule="auto"/>
        <w:ind w:firstLine="709"/>
        <w:jc w:val="both"/>
        <w:rPr>
          <w:rFonts w:ascii="Times New Roman" w:eastAsia="Times New Roman" w:hAnsi="Times New Roman" w:cs="Times New Roman"/>
          <w:sz w:val="28"/>
          <w:szCs w:val="28"/>
        </w:rPr>
      </w:pPr>
    </w:p>
    <w:sectPr w:rsidR="00BC62ED" w:rsidRPr="00BC62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683C46"/>
    <w:multiLevelType w:val="hybridMultilevel"/>
    <w:tmpl w:val="F0BE413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BC62ED"/>
    <w:rsid w:val="0021078E"/>
    <w:rsid w:val="00BC6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2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BC62ED"/>
    <w:rPr>
      <w:color w:val="0000FF"/>
      <w:u w:val="single"/>
    </w:rPr>
  </w:style>
  <w:style w:type="paragraph" w:styleId="a5">
    <w:name w:val="List Paragraph"/>
    <w:basedOn w:val="a"/>
    <w:uiPriority w:val="34"/>
    <w:qFormat/>
    <w:rsid w:val="00BC62ED"/>
    <w:pPr>
      <w:ind w:left="720"/>
      <w:contextualSpacing/>
    </w:pPr>
  </w:style>
</w:styles>
</file>

<file path=word/webSettings.xml><?xml version="1.0" encoding="utf-8"?>
<w:webSettings xmlns:r="http://schemas.openxmlformats.org/officeDocument/2006/relationships" xmlns:w="http://schemas.openxmlformats.org/wordprocessingml/2006/main">
  <w:divs>
    <w:div w:id="320473334">
      <w:bodyDiv w:val="1"/>
      <w:marLeft w:val="0"/>
      <w:marRight w:val="0"/>
      <w:marTop w:val="0"/>
      <w:marBottom w:val="0"/>
      <w:divBdr>
        <w:top w:val="none" w:sz="0" w:space="0" w:color="auto"/>
        <w:left w:val="none" w:sz="0" w:space="0" w:color="auto"/>
        <w:bottom w:val="none" w:sz="0" w:space="0" w:color="auto"/>
        <w:right w:val="none" w:sz="0" w:space="0" w:color="auto"/>
      </w:divBdr>
    </w:div>
    <w:div w:id="615218420">
      <w:bodyDiv w:val="1"/>
      <w:marLeft w:val="0"/>
      <w:marRight w:val="0"/>
      <w:marTop w:val="0"/>
      <w:marBottom w:val="0"/>
      <w:divBdr>
        <w:top w:val="none" w:sz="0" w:space="0" w:color="auto"/>
        <w:left w:val="none" w:sz="0" w:space="0" w:color="auto"/>
        <w:bottom w:val="none" w:sz="0" w:space="0" w:color="auto"/>
        <w:right w:val="none" w:sz="0" w:space="0" w:color="auto"/>
      </w:divBdr>
    </w:div>
    <w:div w:id="681669494">
      <w:bodyDiv w:val="1"/>
      <w:marLeft w:val="0"/>
      <w:marRight w:val="0"/>
      <w:marTop w:val="0"/>
      <w:marBottom w:val="0"/>
      <w:divBdr>
        <w:top w:val="none" w:sz="0" w:space="0" w:color="auto"/>
        <w:left w:val="none" w:sz="0" w:space="0" w:color="auto"/>
        <w:bottom w:val="none" w:sz="0" w:space="0" w:color="auto"/>
        <w:right w:val="none" w:sz="0" w:space="0" w:color="auto"/>
      </w:divBdr>
    </w:div>
    <w:div w:id="7429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2020-05-13T16:30:00Z</dcterms:created>
  <dcterms:modified xsi:type="dcterms:W3CDTF">2020-05-13T16:48:00Z</dcterms:modified>
</cp:coreProperties>
</file>